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A2E" w:rsidRDefault="00935A2E"/>
    <w:p w:rsidR="00CB338D" w:rsidRDefault="00CB338D" w:rsidP="00CB338D">
      <w:pPr>
        <w:jc w:val="center"/>
        <w:rPr>
          <w:rFonts w:ascii="ＭＳ Ｐゴシック" w:eastAsia="ＭＳ Ｐゴシック" w:hAnsi="ＭＳ Ｐゴシック" w:cs="ＭＳ Ｐゴシック"/>
          <w:b/>
          <w:bCs/>
          <w:kern w:val="0"/>
          <w:sz w:val="28"/>
          <w:szCs w:val="28"/>
        </w:rPr>
      </w:pPr>
      <w:r w:rsidRPr="00CB33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令和7年度</w:t>
      </w: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 xml:space="preserve">　</w:t>
      </w:r>
      <w:r w:rsidRPr="00CB338D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8"/>
          <w:szCs w:val="28"/>
        </w:rPr>
        <w:t>高齢者肺炎球菌予防接種宇陀市内医療機関名簿</w:t>
      </w:r>
    </w:p>
    <w:p w:rsidR="00CB338D" w:rsidRDefault="00CB338D" w:rsidP="00CB338D">
      <w:pPr>
        <w:jc w:val="center"/>
        <w:rPr>
          <w:rFonts w:hint="eastAsia"/>
        </w:rPr>
      </w:pPr>
    </w:p>
    <w:tbl>
      <w:tblPr>
        <w:tblW w:w="8505" w:type="dxa"/>
        <w:tblInd w:w="-1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977"/>
        <w:gridCol w:w="3260"/>
        <w:gridCol w:w="2268"/>
      </w:tblGrid>
      <w:tr w:rsidR="00CB338D" w:rsidRPr="00CB338D" w:rsidTr="00CB338D">
        <w:trPr>
          <w:trHeight w:val="855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医療機関名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住　　所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電話番号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久保医院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大宇陀拾生1858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0745-83-0028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拓誠会　辻村病院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菟田野松井7-1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0745-84-2133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宇陀市立病院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 </w:t>
            </w: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榛原萩原815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 xml:space="preserve"> 0745-82-0381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加藤クリニック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榛原長峯200-2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0745-82-8880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熊田内科クリニック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榛原天満台東1丁目10-13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0745-85-3550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城井内科医院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榛原下井足12-1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0745-96-9680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谷口内科医院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榛原あかね台2丁目19-5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0745-82-5888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山本診療所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榛原ひのき坂2丁目1-9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0745-82-6707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吉井整形外科医院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榛原福地374-1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0745-82-2888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福井療院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室生大野2253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0745-92-2006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宇陀市国保東里診療所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室生上笠間2982-1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0745-92-3741</w:t>
            </w:r>
          </w:p>
        </w:tc>
      </w:tr>
      <w:tr w:rsidR="00CB338D" w:rsidRPr="00CB338D" w:rsidTr="00CB338D">
        <w:trPr>
          <w:trHeight w:val="6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宇陀市国保田口診療所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ind w:firstLineChars="100" w:firstLine="240"/>
              <w:jc w:val="left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室生田口元上田口2054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B338D" w:rsidRPr="00CB338D" w:rsidRDefault="00CB338D" w:rsidP="00CB338D">
            <w:pPr>
              <w:widowControl/>
              <w:jc w:val="center"/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</w:pPr>
            <w:r w:rsidRPr="00CB338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0745-93-2101</w:t>
            </w:r>
          </w:p>
        </w:tc>
      </w:tr>
    </w:tbl>
    <w:p w:rsidR="00CB338D" w:rsidRDefault="00CB338D">
      <w:pPr>
        <w:rPr>
          <w:rFonts w:hint="eastAsia"/>
        </w:rPr>
      </w:pPr>
    </w:p>
    <w:sectPr w:rsidR="00CB33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38D"/>
    <w:rsid w:val="00935A2E"/>
    <w:rsid w:val="00CB3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3CE2D1C"/>
  <w15:chartTrackingRefBased/>
  <w15:docId w15:val="{C2531F86-74E8-450E-915B-E7FF46AB3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5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宇陀市役所</dc:creator>
  <cp:keywords/>
  <dc:description/>
  <cp:lastModifiedBy>宇陀市役所</cp:lastModifiedBy>
  <cp:revision>1</cp:revision>
  <dcterms:created xsi:type="dcterms:W3CDTF">2025-10-20T06:17:00Z</dcterms:created>
  <dcterms:modified xsi:type="dcterms:W3CDTF">2025-10-20T06:22:00Z</dcterms:modified>
</cp:coreProperties>
</file>