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F0" w:rsidRPr="00384D84" w:rsidRDefault="00DE5362" w:rsidP="00AA1BF0">
      <w:pPr>
        <w:autoSpaceDE w:val="0"/>
        <w:autoSpaceDN w:val="0"/>
        <w:adjustRightInd w:val="0"/>
        <w:jc w:val="left"/>
        <w:rPr>
          <w:rFonts w:asciiTheme="minorEastAsia" w:hAnsiTheme="minorEastAsia" w:cs="ＭＳ 明朝"/>
          <w:kern w:val="0"/>
          <w:sz w:val="24"/>
          <w:szCs w:val="24"/>
          <w:lang w:eastAsia="zh-TW"/>
        </w:rPr>
      </w:pPr>
      <w:r w:rsidRPr="00384D84">
        <w:rPr>
          <w:rFonts w:asciiTheme="minorEastAsia" w:hAnsiTheme="minorEastAsia" w:cs="ＭＳ 明朝" w:hint="eastAsia"/>
          <w:kern w:val="0"/>
          <w:sz w:val="24"/>
          <w:szCs w:val="24"/>
          <w:lang w:eastAsia="zh-TW"/>
        </w:rPr>
        <w:t>様式第</w:t>
      </w:r>
      <w:r w:rsidR="00C44943">
        <w:rPr>
          <w:rFonts w:asciiTheme="minorEastAsia" w:hAnsiTheme="minorEastAsia" w:cs="ＭＳ 明朝" w:hint="eastAsia"/>
          <w:kern w:val="0"/>
          <w:sz w:val="24"/>
          <w:szCs w:val="24"/>
        </w:rPr>
        <w:t>２</w:t>
      </w:r>
      <w:r w:rsidR="004E1A0D" w:rsidRPr="00384D84">
        <w:rPr>
          <w:rFonts w:asciiTheme="minorEastAsia" w:hAnsiTheme="minorEastAsia" w:cs="ＭＳ 明朝" w:hint="eastAsia"/>
          <w:kern w:val="0"/>
          <w:sz w:val="24"/>
          <w:szCs w:val="24"/>
          <w:lang w:eastAsia="zh-TW"/>
        </w:rPr>
        <w:t>号（第</w:t>
      </w:r>
      <w:r w:rsidR="00DC6128" w:rsidRPr="00384D84">
        <w:rPr>
          <w:rFonts w:asciiTheme="minorEastAsia" w:hAnsiTheme="minorEastAsia" w:cs="ＭＳ 明朝" w:hint="eastAsia"/>
          <w:kern w:val="0"/>
          <w:sz w:val="24"/>
          <w:szCs w:val="24"/>
        </w:rPr>
        <w:t>６</w:t>
      </w:r>
      <w:r w:rsidR="00AA1BF0" w:rsidRPr="00384D84">
        <w:rPr>
          <w:rFonts w:asciiTheme="minorEastAsia" w:hAnsiTheme="minorEastAsia" w:cs="ＭＳ 明朝" w:hint="eastAsia"/>
          <w:kern w:val="0"/>
          <w:sz w:val="24"/>
          <w:szCs w:val="24"/>
          <w:lang w:eastAsia="zh-TW"/>
        </w:rPr>
        <w:t>条関係）</w:t>
      </w:r>
    </w:p>
    <w:p w:rsidR="00AA1BF0" w:rsidRPr="00384D84" w:rsidRDefault="00AA1BF0" w:rsidP="00AA1BF0">
      <w:pPr>
        <w:autoSpaceDE w:val="0"/>
        <w:autoSpaceDN w:val="0"/>
        <w:adjustRightInd w:val="0"/>
        <w:jc w:val="left"/>
        <w:rPr>
          <w:rFonts w:asciiTheme="minorEastAsia" w:hAnsiTheme="minorEastAsia" w:cs="ＭＳ 明朝"/>
          <w:kern w:val="0"/>
          <w:sz w:val="24"/>
          <w:szCs w:val="24"/>
          <w:lang w:eastAsia="zh-TW"/>
        </w:rPr>
      </w:pPr>
    </w:p>
    <w:p w:rsidR="00AA1BF0" w:rsidRPr="00384D84" w:rsidRDefault="00AA1BF0" w:rsidP="00AA1BF0">
      <w:pPr>
        <w:autoSpaceDE w:val="0"/>
        <w:autoSpaceDN w:val="0"/>
        <w:adjustRightInd w:val="0"/>
        <w:jc w:val="center"/>
        <w:rPr>
          <w:rFonts w:asciiTheme="minorEastAsia" w:hAnsiTheme="minorEastAsia" w:cs="ＭＳ 明朝"/>
          <w:kern w:val="0"/>
          <w:sz w:val="24"/>
          <w:szCs w:val="24"/>
          <w:lang w:eastAsia="zh-TW"/>
        </w:rPr>
      </w:pPr>
      <w:r w:rsidRPr="00384D84">
        <w:rPr>
          <w:rFonts w:asciiTheme="minorEastAsia" w:hAnsiTheme="minorEastAsia" w:cs="ＭＳ 明朝" w:hint="eastAsia"/>
          <w:kern w:val="0"/>
          <w:sz w:val="24"/>
          <w:szCs w:val="24"/>
          <w:lang w:eastAsia="zh-TW"/>
        </w:rPr>
        <w:t>誓　約　書</w:t>
      </w:r>
    </w:p>
    <w:p w:rsidR="00AB616E" w:rsidRPr="00384D84" w:rsidRDefault="00DC6128" w:rsidP="00AB616E">
      <w:pPr>
        <w:autoSpaceDE w:val="0"/>
        <w:autoSpaceDN w:val="0"/>
        <w:adjustRightInd w:val="0"/>
        <w:ind w:firstLineChars="100" w:firstLine="240"/>
        <w:jc w:val="left"/>
        <w:rPr>
          <w:rFonts w:asciiTheme="minorEastAsia" w:hAnsiTheme="minorEastAsia" w:cs="ＭＳ 明朝"/>
          <w:kern w:val="0"/>
          <w:sz w:val="24"/>
          <w:szCs w:val="24"/>
        </w:rPr>
      </w:pPr>
      <w:r w:rsidRPr="00384D84">
        <w:rPr>
          <w:rFonts w:asciiTheme="minorEastAsia" w:hAnsiTheme="minorEastAsia" w:cs="ＭＳ 明朝" w:hint="eastAsia"/>
          <w:kern w:val="0"/>
          <w:sz w:val="24"/>
          <w:szCs w:val="24"/>
        </w:rPr>
        <w:t>宇陀市</w:t>
      </w:r>
      <w:r w:rsidR="00640AD2" w:rsidRPr="00384D84">
        <w:rPr>
          <w:rFonts w:asciiTheme="minorEastAsia" w:hAnsiTheme="minorEastAsia" w:cs="ＭＳ 明朝" w:hint="eastAsia"/>
          <w:kern w:val="0"/>
          <w:sz w:val="24"/>
          <w:szCs w:val="24"/>
        </w:rPr>
        <w:t>長</w:t>
      </w:r>
      <w:r w:rsidR="00AA1BF0" w:rsidRPr="00384D84">
        <w:rPr>
          <w:rFonts w:asciiTheme="minorEastAsia" w:hAnsiTheme="minorEastAsia" w:cs="ＭＳ 明朝" w:hint="eastAsia"/>
          <w:kern w:val="0"/>
          <w:sz w:val="24"/>
          <w:szCs w:val="24"/>
          <w:lang w:eastAsia="zh-TW"/>
        </w:rPr>
        <w:t xml:space="preserve">　</w:t>
      </w:r>
      <w:r w:rsidR="001630F6" w:rsidRPr="00384D84">
        <w:rPr>
          <w:rFonts w:asciiTheme="minorEastAsia" w:hAnsiTheme="minorEastAsia" w:cs="ＭＳ 明朝" w:hint="eastAsia"/>
          <w:kern w:val="0"/>
          <w:sz w:val="24"/>
          <w:szCs w:val="24"/>
        </w:rPr>
        <w:t>様</w:t>
      </w:r>
    </w:p>
    <w:p w:rsidR="00AB616E" w:rsidRPr="00384D84" w:rsidRDefault="00AA1BF0" w:rsidP="000C4871">
      <w:pPr>
        <w:autoSpaceDE w:val="0"/>
        <w:autoSpaceDN w:val="0"/>
        <w:adjustRightInd w:val="0"/>
        <w:spacing w:line="480" w:lineRule="auto"/>
        <w:ind w:firstLineChars="1700" w:firstLine="4080"/>
        <w:jc w:val="left"/>
        <w:rPr>
          <w:rFonts w:asciiTheme="minorEastAsia" w:eastAsia="PMingLiU" w:hAnsiTheme="minorEastAsia" w:cs="ＭＳ 明朝"/>
          <w:kern w:val="0"/>
          <w:sz w:val="24"/>
          <w:szCs w:val="24"/>
          <w:lang w:eastAsia="zh-TW"/>
        </w:rPr>
      </w:pPr>
      <w:r w:rsidRPr="00384D84">
        <w:rPr>
          <w:rFonts w:asciiTheme="minorEastAsia" w:hAnsiTheme="minorEastAsia" w:cs="ＭＳ 明朝" w:hint="eastAsia"/>
          <w:kern w:val="0"/>
          <w:sz w:val="24"/>
          <w:szCs w:val="24"/>
          <w:lang w:eastAsia="zh-TW"/>
        </w:rPr>
        <w:t>住　所</w:t>
      </w:r>
    </w:p>
    <w:p w:rsidR="00AA1BF0" w:rsidRPr="00384D84" w:rsidRDefault="00AA1BF0" w:rsidP="000C4871">
      <w:pPr>
        <w:autoSpaceDE w:val="0"/>
        <w:autoSpaceDN w:val="0"/>
        <w:adjustRightInd w:val="0"/>
        <w:spacing w:line="480" w:lineRule="auto"/>
        <w:ind w:firstLineChars="1700" w:firstLine="4080"/>
        <w:jc w:val="left"/>
        <w:rPr>
          <w:rFonts w:asciiTheme="minorEastAsia" w:hAnsiTheme="minorEastAsia" w:cs="ＭＳ 明朝"/>
          <w:kern w:val="0"/>
          <w:sz w:val="24"/>
          <w:szCs w:val="24"/>
        </w:rPr>
      </w:pPr>
      <w:r w:rsidRPr="00384D84">
        <w:rPr>
          <w:rFonts w:asciiTheme="minorEastAsia" w:hAnsiTheme="minorEastAsia" w:cs="ＭＳ 明朝" w:hint="eastAsia"/>
          <w:kern w:val="0"/>
          <w:sz w:val="24"/>
          <w:szCs w:val="24"/>
        </w:rPr>
        <w:t xml:space="preserve">氏　名　　　　　　　　　</w:t>
      </w:r>
      <w:r w:rsidR="00AB616E" w:rsidRPr="00384D84">
        <w:rPr>
          <w:rFonts w:asciiTheme="minorEastAsia" w:hAnsiTheme="minorEastAsia" w:cs="ＭＳ 明朝" w:hint="eastAsia"/>
          <w:kern w:val="0"/>
          <w:sz w:val="24"/>
          <w:szCs w:val="24"/>
        </w:rPr>
        <w:t xml:space="preserve">　　　　</w:t>
      </w:r>
      <w:r w:rsidRPr="00384D84">
        <w:rPr>
          <w:rFonts w:asciiTheme="minorEastAsia" w:hAnsiTheme="minorEastAsia" w:cs="ＭＳ 明朝" w:hint="eastAsia"/>
          <w:kern w:val="0"/>
          <w:sz w:val="24"/>
          <w:szCs w:val="24"/>
        </w:rPr>
        <w:t xml:space="preserve">　</w:t>
      </w:r>
      <w:r w:rsidR="00384D84">
        <w:rPr>
          <w:rFonts w:asciiTheme="minorEastAsia" w:hAnsiTheme="minorEastAsia" w:cs="ＭＳ 明朝" w:hint="eastAsia"/>
          <w:kern w:val="0"/>
          <w:sz w:val="24"/>
          <w:szCs w:val="24"/>
        </w:rPr>
        <w:t>㊞</w:t>
      </w:r>
    </w:p>
    <w:p w:rsidR="009B6B1C" w:rsidRPr="00384D84" w:rsidRDefault="009B6B1C" w:rsidP="009B6B1C">
      <w:pPr>
        <w:autoSpaceDE w:val="0"/>
        <w:autoSpaceDN w:val="0"/>
        <w:adjustRightInd w:val="0"/>
        <w:jc w:val="left"/>
        <w:rPr>
          <w:rFonts w:asciiTheme="minorEastAsia" w:hAnsiTheme="minorEastAsia" w:cs="ＭＳ 明朝"/>
          <w:kern w:val="0"/>
          <w:sz w:val="24"/>
          <w:szCs w:val="24"/>
        </w:rPr>
      </w:pPr>
    </w:p>
    <w:p w:rsidR="00AA1BF0" w:rsidRPr="00384D84" w:rsidRDefault="00AA1BF0" w:rsidP="000C4871">
      <w:pPr>
        <w:autoSpaceDE w:val="0"/>
        <w:autoSpaceDN w:val="0"/>
        <w:adjustRightInd w:val="0"/>
        <w:spacing w:line="276" w:lineRule="auto"/>
        <w:ind w:firstLineChars="100" w:firstLine="240"/>
        <w:jc w:val="left"/>
        <w:rPr>
          <w:rFonts w:asciiTheme="minorEastAsia" w:hAnsiTheme="minorEastAsia" w:cs="ＭＳ 明朝"/>
          <w:kern w:val="0"/>
          <w:sz w:val="24"/>
          <w:szCs w:val="24"/>
        </w:rPr>
      </w:pPr>
      <w:r w:rsidRPr="00384D84">
        <w:rPr>
          <w:rFonts w:asciiTheme="minorEastAsia" w:hAnsiTheme="minorEastAsia" w:cs="ＭＳ 明朝" w:hint="eastAsia"/>
          <w:kern w:val="0"/>
          <w:sz w:val="24"/>
          <w:szCs w:val="24"/>
        </w:rPr>
        <w:t>私は、</w:t>
      </w:r>
      <w:r w:rsidR="00DC6128" w:rsidRPr="00384D84">
        <w:rPr>
          <w:rFonts w:asciiTheme="minorEastAsia" w:hAnsiTheme="minorEastAsia" w:cs="ＭＳ 明朝" w:hint="eastAsia"/>
          <w:kern w:val="0"/>
          <w:sz w:val="24"/>
          <w:szCs w:val="24"/>
        </w:rPr>
        <w:t>宇陀市</w:t>
      </w:r>
      <w:r w:rsidRPr="00384D84">
        <w:rPr>
          <w:rFonts w:asciiTheme="minorEastAsia" w:hAnsiTheme="minorEastAsia" w:cs="ＭＳ 明朝" w:hint="eastAsia"/>
          <w:kern w:val="0"/>
          <w:sz w:val="24"/>
          <w:szCs w:val="24"/>
        </w:rPr>
        <w:t>結婚新生活支援補助金の交付</w:t>
      </w:r>
      <w:r w:rsidR="008833A0" w:rsidRPr="00384D84">
        <w:rPr>
          <w:rFonts w:asciiTheme="minorEastAsia" w:hAnsiTheme="minorEastAsia" w:cs="ＭＳ 明朝" w:hint="eastAsia"/>
          <w:kern w:val="0"/>
          <w:sz w:val="24"/>
          <w:szCs w:val="24"/>
        </w:rPr>
        <w:t>を</w:t>
      </w:r>
      <w:r w:rsidRPr="00384D84">
        <w:rPr>
          <w:rFonts w:asciiTheme="minorEastAsia" w:hAnsiTheme="minorEastAsia" w:cs="ＭＳ 明朝" w:hint="eastAsia"/>
          <w:kern w:val="0"/>
          <w:sz w:val="24"/>
          <w:szCs w:val="24"/>
        </w:rPr>
        <w:t>申請</w:t>
      </w:r>
      <w:r w:rsidR="008833A0" w:rsidRPr="00384D84">
        <w:rPr>
          <w:rFonts w:asciiTheme="minorEastAsia" w:hAnsiTheme="minorEastAsia" w:cs="ＭＳ 明朝" w:hint="eastAsia"/>
          <w:kern w:val="0"/>
          <w:sz w:val="24"/>
          <w:szCs w:val="24"/>
        </w:rPr>
        <w:t>する</w:t>
      </w:r>
      <w:r w:rsidRPr="00384D84">
        <w:rPr>
          <w:rFonts w:asciiTheme="minorEastAsia" w:hAnsiTheme="minorEastAsia" w:cs="ＭＳ 明朝" w:hint="eastAsia"/>
          <w:kern w:val="0"/>
          <w:sz w:val="24"/>
          <w:szCs w:val="24"/>
        </w:rPr>
        <w:t>に当たり、</w:t>
      </w:r>
      <w:r w:rsidR="00DC6128" w:rsidRPr="00384D84">
        <w:rPr>
          <w:rFonts w:asciiTheme="minorEastAsia" w:hAnsiTheme="minorEastAsia" w:cs="ＭＳ 明朝" w:hint="eastAsia"/>
          <w:kern w:val="0"/>
          <w:sz w:val="24"/>
          <w:szCs w:val="24"/>
        </w:rPr>
        <w:t>宇陀市</w:t>
      </w:r>
      <w:r w:rsidRPr="00384D84">
        <w:rPr>
          <w:rFonts w:asciiTheme="minorEastAsia" w:hAnsiTheme="minorEastAsia" w:cs="ＭＳ 明朝" w:hint="eastAsia"/>
          <w:kern w:val="0"/>
          <w:sz w:val="24"/>
          <w:szCs w:val="24"/>
        </w:rPr>
        <w:t>結婚新生活支援補助金交付要綱（以下「要綱」という。）第３条に定める</w:t>
      </w:r>
      <w:r w:rsidR="00786BA4" w:rsidRPr="00384D84">
        <w:rPr>
          <w:rFonts w:asciiTheme="minorEastAsia" w:hAnsiTheme="minorEastAsia" w:cs="ＭＳ 明朝" w:hint="eastAsia"/>
          <w:kern w:val="0"/>
          <w:sz w:val="24"/>
          <w:szCs w:val="24"/>
        </w:rPr>
        <w:t>補助</w:t>
      </w:r>
      <w:r w:rsidRPr="00384D84">
        <w:rPr>
          <w:rFonts w:asciiTheme="minorEastAsia" w:hAnsiTheme="minorEastAsia" w:cs="ＭＳ 明朝" w:hint="eastAsia"/>
          <w:kern w:val="0"/>
          <w:sz w:val="24"/>
          <w:szCs w:val="24"/>
        </w:rPr>
        <w:t>対象者の要件を満たしていることを誓約します。また、</w:t>
      </w:r>
      <w:r w:rsidR="00DC6128" w:rsidRPr="00384D84">
        <w:rPr>
          <w:rFonts w:asciiTheme="minorEastAsia" w:hAnsiTheme="minorEastAsia" w:cs="ＭＳ 明朝" w:hint="eastAsia"/>
          <w:kern w:val="0"/>
          <w:sz w:val="24"/>
          <w:szCs w:val="24"/>
        </w:rPr>
        <w:t>市</w:t>
      </w:r>
      <w:r w:rsidRPr="00384D84">
        <w:rPr>
          <w:rFonts w:asciiTheme="minorEastAsia" w:hAnsiTheme="minorEastAsia" w:cs="ＭＳ 明朝" w:hint="eastAsia"/>
          <w:kern w:val="0"/>
          <w:sz w:val="24"/>
          <w:szCs w:val="24"/>
        </w:rPr>
        <w:t>長が要綱の規定に違反すると認める場合は、</w:t>
      </w:r>
      <w:r w:rsidR="00DC6128" w:rsidRPr="00384D84">
        <w:rPr>
          <w:rFonts w:asciiTheme="minorEastAsia" w:hAnsiTheme="minorEastAsia" w:cs="ＭＳ 明朝" w:hint="eastAsia"/>
          <w:kern w:val="0"/>
          <w:sz w:val="24"/>
          <w:szCs w:val="24"/>
        </w:rPr>
        <w:t>宇陀市</w:t>
      </w:r>
      <w:r w:rsidRPr="00384D84">
        <w:rPr>
          <w:rFonts w:asciiTheme="minorEastAsia" w:hAnsiTheme="minorEastAsia" w:cs="ＭＳ 明朝" w:hint="eastAsia"/>
          <w:kern w:val="0"/>
          <w:sz w:val="24"/>
          <w:szCs w:val="24"/>
        </w:rPr>
        <w:t>結婚新生活支援補助金の交付決定の取り消しに同意するとともに、既に交付を受けた</w:t>
      </w:r>
      <w:r w:rsidR="00DC6128" w:rsidRPr="00384D84">
        <w:rPr>
          <w:rFonts w:asciiTheme="minorEastAsia" w:hAnsiTheme="minorEastAsia" w:cs="ＭＳ 明朝" w:hint="eastAsia"/>
          <w:kern w:val="0"/>
          <w:sz w:val="24"/>
          <w:szCs w:val="24"/>
        </w:rPr>
        <w:t>宇陀市</w:t>
      </w:r>
      <w:r w:rsidRPr="00384D84">
        <w:rPr>
          <w:rFonts w:asciiTheme="minorEastAsia" w:hAnsiTheme="minorEastAsia" w:cs="ＭＳ 明朝" w:hint="eastAsia"/>
          <w:kern w:val="0"/>
          <w:sz w:val="24"/>
          <w:szCs w:val="24"/>
        </w:rPr>
        <w:t>結婚新生活支</w:t>
      </w:r>
      <w:bookmarkStart w:id="0" w:name="_GoBack"/>
      <w:bookmarkEnd w:id="0"/>
      <w:r w:rsidRPr="00384D84">
        <w:rPr>
          <w:rFonts w:asciiTheme="minorEastAsia" w:hAnsiTheme="minorEastAsia" w:cs="ＭＳ 明朝" w:hint="eastAsia"/>
          <w:kern w:val="0"/>
          <w:sz w:val="24"/>
          <w:szCs w:val="24"/>
        </w:rPr>
        <w:t>援補助金を返還することを誓約します。</w:t>
      </w:r>
    </w:p>
    <w:p w:rsidR="00AA1BF0" w:rsidRPr="00384D84" w:rsidRDefault="004F5919" w:rsidP="00AA1BF0">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170180</wp:posOffset>
                </wp:positionV>
                <wp:extent cx="5514975" cy="496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4962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49833" id="正方形/長方形 1" o:spid="_x0000_s1026" style="position:absolute;left:0;text-align:left;margin-left:1.2pt;margin-top:13.4pt;width:434.25pt;height:39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" filled="f" strokecolor="black [3200]" strokeweight="1pt"/>
            </w:pict>
          </mc:Fallback>
        </mc:AlternateContent>
      </w:r>
    </w:p>
    <w:p w:rsidR="004F5919" w:rsidRPr="004F5919" w:rsidRDefault="004F5919" w:rsidP="004F5919">
      <w:pPr>
        <w:ind w:leftChars="114" w:left="481" w:hanging="242"/>
        <w:rPr>
          <w:sz w:val="18"/>
        </w:rPr>
      </w:pPr>
      <w:r w:rsidRPr="004F5919">
        <w:rPr>
          <w:rFonts w:hint="eastAsia"/>
          <w:sz w:val="18"/>
        </w:rPr>
        <w:t>第３条（抜粋、補助対象者）</w:t>
      </w:r>
    </w:p>
    <w:p w:rsidR="004F5919" w:rsidRPr="004F5919" w:rsidRDefault="004F5919" w:rsidP="004F5919">
      <w:pPr>
        <w:ind w:leftChars="114" w:left="481" w:hanging="242"/>
        <w:rPr>
          <w:sz w:val="18"/>
        </w:rPr>
      </w:pPr>
      <w:r w:rsidRPr="004F5919">
        <w:rPr>
          <w:rFonts w:hint="eastAsia"/>
          <w:sz w:val="18"/>
        </w:rPr>
        <w:t>補助金の交付の対象となる者は、次の各号のいずれにも該当する新婚世帯とする。</w:t>
      </w:r>
    </w:p>
    <w:p w:rsidR="004F5919" w:rsidRPr="004F5919" w:rsidRDefault="004F5919" w:rsidP="004F5919">
      <w:pPr>
        <w:ind w:leftChars="230" w:left="725" w:hanging="242"/>
        <w:rPr>
          <w:sz w:val="18"/>
        </w:rPr>
      </w:pPr>
      <w:r w:rsidRPr="004F5919">
        <w:rPr>
          <w:rFonts w:hint="eastAsia"/>
          <w:sz w:val="18"/>
        </w:rPr>
        <w:t>⑴　新婚世帯の合計所得金額（補助金の申請の時点で取得できる最新の所得証明書を基に、夫婦の所得金額を合算した額をいう。）が５００万円未満であること。ただし、次のいずれかに該当する場合にあっては、それぞれの計算方法により算出して得た額が、５００万円未満であること。</w:t>
      </w:r>
    </w:p>
    <w:p w:rsidR="004F5919" w:rsidRPr="004F5919" w:rsidRDefault="004F5919" w:rsidP="004F5919">
      <w:pPr>
        <w:ind w:leftChars="345" w:left="966" w:hanging="242"/>
        <w:rPr>
          <w:sz w:val="18"/>
        </w:rPr>
      </w:pPr>
      <w:r w:rsidRPr="004F5919">
        <w:rPr>
          <w:rFonts w:hint="eastAsia"/>
          <w:sz w:val="18"/>
        </w:rPr>
        <w:t>ア　夫婦の双方又は一方が貸与型奨学金（公的団体又は民間団体から学生の修学又は生活のために貸与された資金をいう。）の返済を現に行っている場合　新婚世帯の合計所得金額から貸与型奨学金の年間返済額を控除して得た額</w:t>
      </w:r>
    </w:p>
    <w:p w:rsidR="004F5919" w:rsidRPr="004F5919" w:rsidRDefault="004F5919" w:rsidP="004F5919">
      <w:pPr>
        <w:ind w:leftChars="230" w:left="725" w:hanging="242"/>
        <w:rPr>
          <w:sz w:val="18"/>
        </w:rPr>
      </w:pPr>
      <w:r w:rsidRPr="004F5919">
        <w:rPr>
          <w:rFonts w:hint="eastAsia"/>
          <w:sz w:val="18"/>
        </w:rPr>
        <w:t>⑵　補助金の申請日において夫婦の双方又は一方の住所が、当該住宅の住所となっていること。</w:t>
      </w:r>
    </w:p>
    <w:p w:rsidR="004F5919" w:rsidRPr="004F5919" w:rsidRDefault="004F5919" w:rsidP="004F5919">
      <w:pPr>
        <w:ind w:leftChars="230" w:left="725" w:hanging="242"/>
        <w:rPr>
          <w:sz w:val="18"/>
        </w:rPr>
      </w:pPr>
      <w:r w:rsidRPr="004F5919">
        <w:rPr>
          <w:rFonts w:hint="eastAsia"/>
          <w:sz w:val="18"/>
        </w:rPr>
        <w:t>⑶　婚姻日において夫婦のいずれの年齢も３９歳以下であること。</w:t>
      </w:r>
    </w:p>
    <w:p w:rsidR="004F5919" w:rsidRPr="004F5919" w:rsidRDefault="004F5919" w:rsidP="004F5919">
      <w:pPr>
        <w:ind w:leftChars="230" w:left="725" w:hanging="242"/>
        <w:rPr>
          <w:sz w:val="18"/>
        </w:rPr>
      </w:pPr>
      <w:r w:rsidRPr="004F5919">
        <w:rPr>
          <w:rFonts w:hint="eastAsia"/>
          <w:sz w:val="18"/>
        </w:rPr>
        <w:t>⑷　過去に夫婦の双方又は一方が宇陀市結婚新生活支援補助金を受けていないこと。</w:t>
      </w:r>
    </w:p>
    <w:p w:rsidR="004F5919" w:rsidRPr="004F5919" w:rsidRDefault="004F5919" w:rsidP="004F5919">
      <w:pPr>
        <w:ind w:leftChars="230" w:left="725" w:hanging="242"/>
        <w:rPr>
          <w:sz w:val="18"/>
        </w:rPr>
      </w:pPr>
      <w:r w:rsidRPr="004F5919">
        <w:rPr>
          <w:rFonts w:hint="eastAsia"/>
          <w:sz w:val="18"/>
        </w:rPr>
        <w:t>⑸　夫婦の双方又は一方に市税等（転入した場合にあっては、転入前の市区町村税等を含む。）の滞納がないこと。</w:t>
      </w:r>
    </w:p>
    <w:p w:rsidR="004F5919" w:rsidRPr="004F5919" w:rsidRDefault="004F5919" w:rsidP="004F5919">
      <w:pPr>
        <w:ind w:leftChars="230" w:left="725" w:hanging="242"/>
        <w:rPr>
          <w:sz w:val="18"/>
        </w:rPr>
      </w:pPr>
      <w:r w:rsidRPr="004F5919">
        <w:rPr>
          <w:rFonts w:hint="eastAsia"/>
          <w:sz w:val="18"/>
        </w:rPr>
        <w:t>⑹</w:t>
      </w:r>
      <w:r>
        <w:rPr>
          <w:rFonts w:hint="eastAsia"/>
          <w:sz w:val="18"/>
        </w:rPr>
        <w:t xml:space="preserve">　</w:t>
      </w:r>
      <w:r w:rsidRPr="004F5919">
        <w:rPr>
          <w:rFonts w:hint="eastAsia"/>
          <w:sz w:val="18"/>
        </w:rPr>
        <w:t>他の公的制度による家賃補助等を受けている新婚世帯でないこと。</w:t>
      </w:r>
    </w:p>
    <w:p w:rsidR="004F5919" w:rsidRPr="004F5919" w:rsidRDefault="004F5919" w:rsidP="004F5919">
      <w:pPr>
        <w:ind w:leftChars="230" w:left="725" w:hanging="242"/>
        <w:rPr>
          <w:sz w:val="18"/>
        </w:rPr>
      </w:pPr>
      <w:r w:rsidRPr="004F5919">
        <w:rPr>
          <w:rFonts w:hint="eastAsia"/>
          <w:sz w:val="18"/>
        </w:rPr>
        <w:t>⑺　夫婦の双方又は一方が、暴力団（暴力団員による不当な行為の防止等に関する法律（平成３年法律第７７号）第２条第２号に規定する暴力団をいう。）、暴力団員（同条第６号に規定する暴力団員をいう。以下この号において同じ。）又は暴力団員と社会的に非難されるべき関係を有する者ではないこと。</w:t>
      </w:r>
    </w:p>
    <w:p w:rsidR="004F5919" w:rsidRPr="004F5919" w:rsidRDefault="004F5919" w:rsidP="004F5919">
      <w:pPr>
        <w:ind w:leftChars="230" w:left="725" w:hanging="242"/>
        <w:rPr>
          <w:sz w:val="18"/>
        </w:rPr>
      </w:pPr>
      <w:r w:rsidRPr="004F5919">
        <w:rPr>
          <w:rFonts w:hint="eastAsia"/>
          <w:sz w:val="18"/>
        </w:rPr>
        <w:t>⑻　宇陀市に５年以上住む意思があること。</w:t>
      </w:r>
    </w:p>
    <w:p w:rsidR="0049252E" w:rsidRPr="004F5919" w:rsidRDefault="004F5919" w:rsidP="004F5919">
      <w:pPr>
        <w:ind w:leftChars="114" w:left="239"/>
        <w:rPr>
          <w:rFonts w:hint="eastAsia"/>
          <w:sz w:val="16"/>
        </w:rPr>
      </w:pPr>
      <w:r w:rsidRPr="004F5919">
        <w:rPr>
          <w:rFonts w:hint="eastAsia"/>
          <w:sz w:val="18"/>
        </w:rPr>
        <w:t>２　前項に該当する新婚世帯として前年度に補助金の交付を受けた世帯であって、第５条第１項に定められた補助上限額（以下「上限額」という。）に交付を受けた補助金が達しなかった世帯。</w:t>
      </w:r>
    </w:p>
    <w:sectPr w:rsidR="0049252E" w:rsidRPr="004F5919" w:rsidSect="004F5919">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D5" w:rsidRDefault="006737D5">
      <w:r>
        <w:separator/>
      </w:r>
    </w:p>
  </w:endnote>
  <w:endnote w:type="continuationSeparator" w:id="0">
    <w:p w:rsidR="006737D5" w:rsidRDefault="006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D5" w:rsidRDefault="006737D5">
      <w:r>
        <w:separator/>
      </w:r>
    </w:p>
  </w:footnote>
  <w:footnote w:type="continuationSeparator" w:id="0">
    <w:p w:rsidR="006737D5" w:rsidRDefault="0067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63"/>
    <w:rsid w:val="00025465"/>
    <w:rsid w:val="000417C0"/>
    <w:rsid w:val="000459BD"/>
    <w:rsid w:val="0005671B"/>
    <w:rsid w:val="0006438B"/>
    <w:rsid w:val="000B16A7"/>
    <w:rsid w:val="000C4871"/>
    <w:rsid w:val="000D4392"/>
    <w:rsid w:val="000F1810"/>
    <w:rsid w:val="00114E37"/>
    <w:rsid w:val="001475ED"/>
    <w:rsid w:val="001630F6"/>
    <w:rsid w:val="00187A1F"/>
    <w:rsid w:val="0019316B"/>
    <w:rsid w:val="00195E69"/>
    <w:rsid w:val="001A59BD"/>
    <w:rsid w:val="001A7A63"/>
    <w:rsid w:val="001C094C"/>
    <w:rsid w:val="001C0BB2"/>
    <w:rsid w:val="001C475B"/>
    <w:rsid w:val="001D71C0"/>
    <w:rsid w:val="001F3C51"/>
    <w:rsid w:val="001F4479"/>
    <w:rsid w:val="0020456D"/>
    <w:rsid w:val="002421AE"/>
    <w:rsid w:val="002D370F"/>
    <w:rsid w:val="002E0F37"/>
    <w:rsid w:val="002F23DC"/>
    <w:rsid w:val="003020D2"/>
    <w:rsid w:val="003055FF"/>
    <w:rsid w:val="00310A52"/>
    <w:rsid w:val="00335E39"/>
    <w:rsid w:val="00336BEC"/>
    <w:rsid w:val="00342699"/>
    <w:rsid w:val="003650EC"/>
    <w:rsid w:val="0038257D"/>
    <w:rsid w:val="00384D84"/>
    <w:rsid w:val="00385174"/>
    <w:rsid w:val="00396AF1"/>
    <w:rsid w:val="00400C0E"/>
    <w:rsid w:val="00403462"/>
    <w:rsid w:val="00403925"/>
    <w:rsid w:val="00405EC4"/>
    <w:rsid w:val="0041730B"/>
    <w:rsid w:val="00430C0D"/>
    <w:rsid w:val="00432615"/>
    <w:rsid w:val="00464750"/>
    <w:rsid w:val="00476895"/>
    <w:rsid w:val="00491101"/>
    <w:rsid w:val="0049252E"/>
    <w:rsid w:val="00496595"/>
    <w:rsid w:val="004A19CC"/>
    <w:rsid w:val="004D6267"/>
    <w:rsid w:val="004E1A0D"/>
    <w:rsid w:val="004F5919"/>
    <w:rsid w:val="005153E7"/>
    <w:rsid w:val="0052094D"/>
    <w:rsid w:val="00521442"/>
    <w:rsid w:val="00540B54"/>
    <w:rsid w:val="00551649"/>
    <w:rsid w:val="005543EC"/>
    <w:rsid w:val="005560D2"/>
    <w:rsid w:val="005768C3"/>
    <w:rsid w:val="005939D5"/>
    <w:rsid w:val="005B26B7"/>
    <w:rsid w:val="005B4358"/>
    <w:rsid w:val="005D7210"/>
    <w:rsid w:val="006002C2"/>
    <w:rsid w:val="00617126"/>
    <w:rsid w:val="0062130E"/>
    <w:rsid w:val="00640AD2"/>
    <w:rsid w:val="006449DB"/>
    <w:rsid w:val="006601B9"/>
    <w:rsid w:val="00661A7B"/>
    <w:rsid w:val="006737D5"/>
    <w:rsid w:val="00673985"/>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C3F2A"/>
    <w:rsid w:val="007C5224"/>
    <w:rsid w:val="007D1173"/>
    <w:rsid w:val="007D4775"/>
    <w:rsid w:val="007F5EA3"/>
    <w:rsid w:val="007F745D"/>
    <w:rsid w:val="007F76C7"/>
    <w:rsid w:val="00803152"/>
    <w:rsid w:val="008141B6"/>
    <w:rsid w:val="00817812"/>
    <w:rsid w:val="00821CFA"/>
    <w:rsid w:val="00822970"/>
    <w:rsid w:val="00856B58"/>
    <w:rsid w:val="008612AE"/>
    <w:rsid w:val="008615A8"/>
    <w:rsid w:val="00873533"/>
    <w:rsid w:val="008833A0"/>
    <w:rsid w:val="008E006D"/>
    <w:rsid w:val="008E00DE"/>
    <w:rsid w:val="008E5E99"/>
    <w:rsid w:val="00912B2A"/>
    <w:rsid w:val="00923B18"/>
    <w:rsid w:val="00933FA1"/>
    <w:rsid w:val="00947183"/>
    <w:rsid w:val="00947433"/>
    <w:rsid w:val="009514BD"/>
    <w:rsid w:val="0095527C"/>
    <w:rsid w:val="00956107"/>
    <w:rsid w:val="009603D6"/>
    <w:rsid w:val="00965A52"/>
    <w:rsid w:val="00971336"/>
    <w:rsid w:val="009716DD"/>
    <w:rsid w:val="00971E7A"/>
    <w:rsid w:val="0097570D"/>
    <w:rsid w:val="009B6B1C"/>
    <w:rsid w:val="009F2313"/>
    <w:rsid w:val="009F7F87"/>
    <w:rsid w:val="00A0397E"/>
    <w:rsid w:val="00A313E8"/>
    <w:rsid w:val="00A370C1"/>
    <w:rsid w:val="00A37157"/>
    <w:rsid w:val="00A44F68"/>
    <w:rsid w:val="00A65499"/>
    <w:rsid w:val="00A76064"/>
    <w:rsid w:val="00A9648F"/>
    <w:rsid w:val="00AA1BF0"/>
    <w:rsid w:val="00AA2CF4"/>
    <w:rsid w:val="00AB616E"/>
    <w:rsid w:val="00AC67B8"/>
    <w:rsid w:val="00AC7406"/>
    <w:rsid w:val="00B33A03"/>
    <w:rsid w:val="00B3470A"/>
    <w:rsid w:val="00B35B50"/>
    <w:rsid w:val="00B53911"/>
    <w:rsid w:val="00B762B1"/>
    <w:rsid w:val="00B8531E"/>
    <w:rsid w:val="00B93A5D"/>
    <w:rsid w:val="00BA5D52"/>
    <w:rsid w:val="00BB5CA1"/>
    <w:rsid w:val="00BE09B5"/>
    <w:rsid w:val="00BE58B3"/>
    <w:rsid w:val="00BF37EA"/>
    <w:rsid w:val="00BF46DA"/>
    <w:rsid w:val="00C07A86"/>
    <w:rsid w:val="00C12121"/>
    <w:rsid w:val="00C175AF"/>
    <w:rsid w:val="00C234F9"/>
    <w:rsid w:val="00C44943"/>
    <w:rsid w:val="00C47700"/>
    <w:rsid w:val="00C50878"/>
    <w:rsid w:val="00C56D71"/>
    <w:rsid w:val="00C70CCF"/>
    <w:rsid w:val="00C731BE"/>
    <w:rsid w:val="00C91AC9"/>
    <w:rsid w:val="00CD08A5"/>
    <w:rsid w:val="00CE15EA"/>
    <w:rsid w:val="00D043C2"/>
    <w:rsid w:val="00D0468D"/>
    <w:rsid w:val="00D11D25"/>
    <w:rsid w:val="00D16C54"/>
    <w:rsid w:val="00D2775F"/>
    <w:rsid w:val="00D31F98"/>
    <w:rsid w:val="00D666A8"/>
    <w:rsid w:val="00DA731C"/>
    <w:rsid w:val="00DB3A6E"/>
    <w:rsid w:val="00DB5B26"/>
    <w:rsid w:val="00DC6128"/>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16C84"/>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BFD7D"/>
  <w15:docId w15:val="{6261D543-1DF3-4154-9651-94931FC1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FE93-AB3A-4642-ABA0-3672A9DD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宇陀市役所</cp:lastModifiedBy>
  <cp:revision>2</cp:revision>
  <cp:lastPrinted>2019-06-14T12:27:00Z</cp:lastPrinted>
  <dcterms:created xsi:type="dcterms:W3CDTF">2023-06-14T01:52:00Z</dcterms:created>
  <dcterms:modified xsi:type="dcterms:W3CDTF">2023-06-14T01:52:00Z</dcterms:modified>
</cp:coreProperties>
</file>